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1712F" w14:textId="5C9C9B1D" w:rsidR="00D41F97" w:rsidRDefault="00BA33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UOW</w:t>
      </w:r>
      <w:r w:rsidR="00571FF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</w:t>
      </w:r>
      <w:r w:rsidR="00571FF0">
        <w:rPr>
          <w:b/>
          <w:bCs/>
          <w:sz w:val="24"/>
          <w:szCs w:val="24"/>
        </w:rPr>
        <w:t xml:space="preserve">lobal </w:t>
      </w:r>
      <w:r>
        <w:rPr>
          <w:b/>
          <w:bCs/>
          <w:sz w:val="24"/>
          <w:szCs w:val="24"/>
        </w:rPr>
        <w:t>C</w:t>
      </w:r>
      <w:r w:rsidR="00571FF0">
        <w:rPr>
          <w:b/>
          <w:bCs/>
          <w:sz w:val="24"/>
          <w:szCs w:val="24"/>
        </w:rPr>
        <w:t xml:space="preserve">ollaborate </w:t>
      </w:r>
      <w:r>
        <w:rPr>
          <w:b/>
          <w:bCs/>
          <w:sz w:val="24"/>
          <w:szCs w:val="24"/>
        </w:rPr>
        <w:t>C</w:t>
      </w:r>
      <w:r w:rsidR="00571FF0">
        <w:rPr>
          <w:b/>
          <w:bCs/>
          <w:sz w:val="24"/>
          <w:szCs w:val="24"/>
        </w:rPr>
        <w:t>onference</w:t>
      </w:r>
      <w:r>
        <w:rPr>
          <w:b/>
          <w:bCs/>
          <w:sz w:val="24"/>
          <w:szCs w:val="24"/>
        </w:rPr>
        <w:t xml:space="preserve"> Video Competition Guidelines</w:t>
      </w:r>
    </w:p>
    <w:p w14:paraId="3C00DD8F" w14:textId="4C2EF5B6" w:rsidR="00EC11C6" w:rsidRDefault="004763CE">
      <w:pPr>
        <w:rPr>
          <w:b/>
          <w:bCs/>
        </w:rPr>
      </w:pPr>
      <w:r>
        <w:rPr>
          <w:b/>
          <w:bCs/>
        </w:rPr>
        <w:t>Video Prompt</w:t>
      </w:r>
    </w:p>
    <w:p w14:paraId="2F0DF1EB" w14:textId="1FA421EF" w:rsidR="00EC11C6" w:rsidRDefault="000C76F7">
      <w:r>
        <w:t>What makes the student experience at your campus so special?</w:t>
      </w:r>
    </w:p>
    <w:p w14:paraId="3496EEB6" w14:textId="77777777" w:rsidR="004763CE" w:rsidRPr="004763CE" w:rsidRDefault="004763CE"/>
    <w:p w14:paraId="350FA6DC" w14:textId="08408A7F" w:rsidR="009E7BEC" w:rsidRDefault="009E7BEC">
      <w:pPr>
        <w:rPr>
          <w:b/>
          <w:bCs/>
        </w:rPr>
      </w:pPr>
      <w:r>
        <w:rPr>
          <w:b/>
          <w:bCs/>
        </w:rPr>
        <w:t>Submissions Guide</w:t>
      </w:r>
      <w:r w:rsidR="00B953C4">
        <w:rPr>
          <w:b/>
          <w:bCs/>
        </w:rPr>
        <w:t xml:space="preserve"> for Students</w:t>
      </w:r>
      <w:r>
        <w:rPr>
          <w:b/>
          <w:bCs/>
        </w:rPr>
        <w:t>:</w:t>
      </w:r>
    </w:p>
    <w:p w14:paraId="3D6685FB" w14:textId="16562F4D" w:rsidR="009E7BEC" w:rsidRPr="009E7BEC" w:rsidRDefault="009E7BEC" w:rsidP="00AF1951">
      <w:pPr>
        <w:rPr>
          <w:i/>
          <w:iCs/>
        </w:rPr>
      </w:pPr>
      <w:r w:rsidRPr="009E7BEC">
        <w:rPr>
          <w:i/>
          <w:iCs/>
        </w:rPr>
        <w:t xml:space="preserve">Write for your </w:t>
      </w:r>
      <w:proofErr w:type="gramStart"/>
      <w:r w:rsidRPr="009E7BEC">
        <w:rPr>
          <w:i/>
          <w:iCs/>
        </w:rPr>
        <w:t>audience</w:t>
      </w:r>
      <w:proofErr w:type="gramEnd"/>
    </w:p>
    <w:p w14:paraId="1C490E02" w14:textId="1F8E89AE" w:rsidR="009E7BEC" w:rsidRPr="009E7BEC" w:rsidRDefault="009E7BEC" w:rsidP="009E7BEC">
      <w:pPr>
        <w:numPr>
          <w:ilvl w:val="0"/>
          <w:numId w:val="2"/>
        </w:numPr>
      </w:pPr>
      <w:r w:rsidRPr="009E7BEC">
        <w:t>Highlight </w:t>
      </w:r>
      <w:r w:rsidR="00AF1951">
        <w:t>what is most important in your opinion</w:t>
      </w:r>
      <w:r w:rsidR="00AF1951" w:rsidRPr="009E7BEC">
        <w:t xml:space="preserve"> and</w:t>
      </w:r>
      <w:r w:rsidRPr="009E7BEC">
        <w:t xml:space="preserve"> </w:t>
      </w:r>
      <w:r w:rsidR="00AF1951">
        <w:t>explain why</w:t>
      </w:r>
      <w:r w:rsidRPr="009E7BEC">
        <w:t>.</w:t>
      </w:r>
    </w:p>
    <w:p w14:paraId="39AB1C7F" w14:textId="120D9927" w:rsidR="009E7BEC" w:rsidRPr="009E7BEC" w:rsidRDefault="009E7BEC" w:rsidP="009E7BEC">
      <w:pPr>
        <w:numPr>
          <w:ilvl w:val="0"/>
          <w:numId w:val="2"/>
        </w:numPr>
      </w:pPr>
      <w:r w:rsidRPr="009E7BEC">
        <w:t xml:space="preserve">Imagine that you are </w:t>
      </w:r>
      <w:r w:rsidR="006802A5">
        <w:t>presenting</w:t>
      </w:r>
      <w:r w:rsidRPr="009E7BEC">
        <w:t xml:space="preserve"> to a close friend or fellow student.</w:t>
      </w:r>
    </w:p>
    <w:p w14:paraId="74710FB2" w14:textId="77777777" w:rsidR="009E7BEC" w:rsidRPr="009E7BEC" w:rsidRDefault="009E7BEC" w:rsidP="009E7BEC">
      <w:pPr>
        <w:numPr>
          <w:ilvl w:val="0"/>
          <w:numId w:val="2"/>
        </w:numPr>
      </w:pPr>
      <w:r w:rsidRPr="009E7BEC">
        <w:t>Convey your excitement and enthusiasm for your subject.</w:t>
      </w:r>
    </w:p>
    <w:p w14:paraId="30741E85" w14:textId="77777777" w:rsidR="009E7BEC" w:rsidRPr="009E7BEC" w:rsidRDefault="009E7BEC" w:rsidP="009E7BEC">
      <w:pPr>
        <w:rPr>
          <w:i/>
          <w:iCs/>
        </w:rPr>
      </w:pPr>
      <w:r w:rsidRPr="009E7BEC">
        <w:rPr>
          <w:i/>
          <w:iCs/>
        </w:rPr>
        <w:t xml:space="preserve">Tell a </w:t>
      </w:r>
      <w:proofErr w:type="gramStart"/>
      <w:r w:rsidRPr="009E7BEC">
        <w:rPr>
          <w:i/>
          <w:iCs/>
        </w:rPr>
        <w:t>story</w:t>
      </w:r>
      <w:proofErr w:type="gramEnd"/>
    </w:p>
    <w:p w14:paraId="71C39BB8" w14:textId="5B76C7B7" w:rsidR="009E7BEC" w:rsidRPr="009E7BEC" w:rsidRDefault="009E7BEC" w:rsidP="009E7BEC">
      <w:pPr>
        <w:numPr>
          <w:ilvl w:val="0"/>
          <w:numId w:val="3"/>
        </w:numPr>
      </w:pPr>
      <w:r w:rsidRPr="009E7BEC">
        <w:t xml:space="preserve">You may like to present your </w:t>
      </w:r>
      <w:r w:rsidR="00AF1951">
        <w:t>submission</w:t>
      </w:r>
      <w:r w:rsidRPr="009E7BEC">
        <w:t xml:space="preserve"> as a narrative, with a beginning, middle and end.</w:t>
      </w:r>
    </w:p>
    <w:p w14:paraId="7839E604" w14:textId="526A0FE7" w:rsidR="009E7BEC" w:rsidRPr="009E7BEC" w:rsidRDefault="009E7BEC" w:rsidP="009E7BEC">
      <w:pPr>
        <w:numPr>
          <w:ilvl w:val="0"/>
          <w:numId w:val="3"/>
        </w:numPr>
      </w:pPr>
      <w:r w:rsidRPr="009E7BEC">
        <w:t xml:space="preserve">It’s not easy to condense your </w:t>
      </w:r>
      <w:r w:rsidR="00CF5FFB">
        <w:t>entire experience</w:t>
      </w:r>
      <w:r w:rsidRPr="009E7BEC">
        <w:t xml:space="preserve"> into three minutes, so you may find it easier to break your </w:t>
      </w:r>
      <w:r w:rsidR="007E70C6">
        <w:t>video</w:t>
      </w:r>
      <w:r w:rsidRPr="009E7BEC">
        <w:t xml:space="preserve"> down into smaller sections.</w:t>
      </w:r>
    </w:p>
    <w:p w14:paraId="603A112D" w14:textId="473F9897" w:rsidR="009E7BEC" w:rsidRPr="009E7BEC" w:rsidRDefault="009E7BEC" w:rsidP="009E7BEC">
      <w:pPr>
        <w:numPr>
          <w:ilvl w:val="0"/>
          <w:numId w:val="3"/>
        </w:numPr>
      </w:pPr>
      <w:r w:rsidRPr="009E7BEC">
        <w:t xml:space="preserve">Try writing an opener to catch the attention of the audience, then </w:t>
      </w:r>
      <w:r w:rsidR="00427778">
        <w:t>talk about</w:t>
      </w:r>
      <w:r w:rsidRPr="009E7BEC">
        <w:t xml:space="preserve"> your </w:t>
      </w:r>
      <w:r w:rsidR="00427778">
        <w:t>experience</w:t>
      </w:r>
      <w:r w:rsidRPr="009E7BEC">
        <w:t xml:space="preserve"> and </w:t>
      </w:r>
      <w:r w:rsidR="007E70C6">
        <w:t xml:space="preserve">close out with </w:t>
      </w:r>
      <w:r w:rsidR="00427778">
        <w:t>what makes it so special</w:t>
      </w:r>
      <w:r w:rsidRPr="009E7BEC">
        <w:t>.</w:t>
      </w:r>
    </w:p>
    <w:p w14:paraId="2EB1D094" w14:textId="77777777" w:rsidR="009E7BEC" w:rsidRPr="009E7BEC" w:rsidRDefault="009E7BEC" w:rsidP="009E7BEC">
      <w:pPr>
        <w:rPr>
          <w:i/>
          <w:iCs/>
        </w:rPr>
      </w:pPr>
      <w:r w:rsidRPr="009E7BEC">
        <w:rPr>
          <w:i/>
          <w:iCs/>
        </w:rPr>
        <w:t xml:space="preserve">Have a clear outcome in </w:t>
      </w:r>
      <w:proofErr w:type="gramStart"/>
      <w:r w:rsidRPr="009E7BEC">
        <w:rPr>
          <w:i/>
          <w:iCs/>
        </w:rPr>
        <w:t>mind</w:t>
      </w:r>
      <w:proofErr w:type="gramEnd"/>
    </w:p>
    <w:p w14:paraId="769B8073" w14:textId="77777777" w:rsidR="009E7BEC" w:rsidRPr="009E7BEC" w:rsidRDefault="009E7BEC" w:rsidP="009E7BEC">
      <w:pPr>
        <w:numPr>
          <w:ilvl w:val="0"/>
          <w:numId w:val="4"/>
        </w:numPr>
      </w:pPr>
      <w:r w:rsidRPr="009E7BEC">
        <w:t>Know what you want your audience to take away from your presentation.</w:t>
      </w:r>
    </w:p>
    <w:p w14:paraId="469BAEF1" w14:textId="7672DD9C" w:rsidR="009E7BEC" w:rsidRPr="009E7BEC" w:rsidRDefault="009E7BEC" w:rsidP="009E7BEC">
      <w:pPr>
        <w:numPr>
          <w:ilvl w:val="0"/>
          <w:numId w:val="4"/>
        </w:numPr>
      </w:pPr>
      <w:r w:rsidRPr="009E7BEC">
        <w:t xml:space="preserve">Try to leave the audience with an understanding of </w:t>
      </w:r>
      <w:r w:rsidR="00E774E8">
        <w:t>your experience and</w:t>
      </w:r>
      <w:r w:rsidRPr="009E7BEC">
        <w:t xml:space="preserve"> wh</w:t>
      </w:r>
      <w:r w:rsidR="00E774E8">
        <w:t>at makes</w:t>
      </w:r>
      <w:r w:rsidRPr="009E7BEC">
        <w:t xml:space="preserve"> it s</w:t>
      </w:r>
      <w:r w:rsidR="00E774E8">
        <w:t>o</w:t>
      </w:r>
      <w:r w:rsidRPr="009E7BEC">
        <w:t xml:space="preserve"> </w:t>
      </w:r>
      <w:r w:rsidR="00E774E8">
        <w:t>special.</w:t>
      </w:r>
    </w:p>
    <w:p w14:paraId="5D93346E" w14:textId="77777777" w:rsidR="009E7BEC" w:rsidRPr="009E7BEC" w:rsidRDefault="009E7BEC" w:rsidP="009E7BEC">
      <w:pPr>
        <w:rPr>
          <w:i/>
          <w:iCs/>
        </w:rPr>
      </w:pPr>
      <w:r w:rsidRPr="009E7BEC">
        <w:rPr>
          <w:i/>
          <w:iCs/>
        </w:rPr>
        <w:t>What not to do</w:t>
      </w:r>
    </w:p>
    <w:p w14:paraId="734F5AD7" w14:textId="77777777" w:rsidR="009E7BEC" w:rsidRDefault="009E7BEC" w:rsidP="009E7BEC">
      <w:pPr>
        <w:numPr>
          <w:ilvl w:val="0"/>
          <w:numId w:val="5"/>
        </w:numPr>
      </w:pPr>
      <w:r w:rsidRPr="009E7BEC">
        <w:t>Do not write your presentation like an academic paper.</w:t>
      </w:r>
    </w:p>
    <w:p w14:paraId="3E05E0B3" w14:textId="23B5B282" w:rsidR="00330489" w:rsidRPr="009E7BEC" w:rsidRDefault="00330489" w:rsidP="009E7BEC">
      <w:pPr>
        <w:numPr>
          <w:ilvl w:val="0"/>
          <w:numId w:val="5"/>
        </w:numPr>
      </w:pPr>
      <w:r>
        <w:t>Be energetic and engaging</w:t>
      </w:r>
      <w:r w:rsidR="00EC11C6">
        <w:t>, stand out from the crowd.</w:t>
      </w:r>
    </w:p>
    <w:p w14:paraId="465CE61D" w14:textId="77777777" w:rsidR="009E7BEC" w:rsidRPr="009E7BEC" w:rsidRDefault="009E7BEC" w:rsidP="009E7BEC">
      <w:pPr>
        <w:numPr>
          <w:ilvl w:val="0"/>
          <w:numId w:val="5"/>
        </w:numPr>
      </w:pPr>
      <w:r w:rsidRPr="009E7BEC">
        <w:t xml:space="preserve">Try to use shorter words, shorter </w:t>
      </w:r>
      <w:proofErr w:type="gramStart"/>
      <w:r w:rsidRPr="009E7BEC">
        <w:t>sentences</w:t>
      </w:r>
      <w:proofErr w:type="gramEnd"/>
      <w:r w:rsidRPr="009E7BEC">
        <w:t xml:space="preserve"> and shorter paragraphs.</w:t>
      </w:r>
    </w:p>
    <w:p w14:paraId="74F4B1AF" w14:textId="6BF71CBA" w:rsidR="009E7BEC" w:rsidRPr="009E7BEC" w:rsidRDefault="009E7BEC" w:rsidP="009E7BEC">
      <w:pPr>
        <w:numPr>
          <w:ilvl w:val="0"/>
          <w:numId w:val="5"/>
        </w:numPr>
      </w:pPr>
      <w:r w:rsidRPr="009E7BEC">
        <w:t>You can use humour</w:t>
      </w:r>
      <w:r w:rsidR="00F75E52">
        <w:t>;</w:t>
      </w:r>
      <w:r w:rsidRPr="009E7BEC">
        <w:t xml:space="preserve"> </w:t>
      </w:r>
      <w:r w:rsidR="00F75E52" w:rsidRPr="009E7BEC">
        <w:t>however,</w:t>
      </w:r>
      <w:r w:rsidRPr="009E7BEC">
        <w:t xml:space="preserve"> </w:t>
      </w:r>
      <w:r w:rsidR="00DE4E9A">
        <w:t xml:space="preserve">remember to be </w:t>
      </w:r>
      <w:r w:rsidR="00F75E52">
        <w:t>appropriate within the context</w:t>
      </w:r>
      <w:r w:rsidRPr="009E7BEC">
        <w:t>.</w:t>
      </w:r>
    </w:p>
    <w:p w14:paraId="6A518DE4" w14:textId="77777777" w:rsidR="009E7BEC" w:rsidRPr="009E7BEC" w:rsidRDefault="009E7BEC" w:rsidP="009E7BEC">
      <w:pPr>
        <w:rPr>
          <w:i/>
          <w:iCs/>
        </w:rPr>
      </w:pPr>
      <w:r w:rsidRPr="009E7BEC">
        <w:rPr>
          <w:i/>
          <w:iCs/>
        </w:rPr>
        <w:t>Revise</w:t>
      </w:r>
    </w:p>
    <w:p w14:paraId="55BD65D4" w14:textId="40710123" w:rsidR="009E7BEC" w:rsidRPr="009E7BEC" w:rsidRDefault="009E7BEC" w:rsidP="009E7BEC">
      <w:pPr>
        <w:numPr>
          <w:ilvl w:val="0"/>
          <w:numId w:val="6"/>
        </w:numPr>
      </w:pPr>
      <w:r w:rsidRPr="009E7BEC">
        <w:t xml:space="preserve">Proof your </w:t>
      </w:r>
      <w:r w:rsidR="006370F2">
        <w:t>submission</w:t>
      </w:r>
      <w:r w:rsidRPr="009E7BEC">
        <w:t xml:space="preserve"> by </w:t>
      </w:r>
      <w:r w:rsidR="006370F2">
        <w:t>rewatching it by</w:t>
      </w:r>
      <w:r w:rsidRPr="009E7BEC">
        <w:t xml:space="preserve"> yourself and </w:t>
      </w:r>
      <w:r w:rsidR="006370F2">
        <w:t>with</w:t>
      </w:r>
      <w:r w:rsidRPr="009E7BEC">
        <w:t xml:space="preserve"> friends and family.</w:t>
      </w:r>
    </w:p>
    <w:p w14:paraId="5DF85579" w14:textId="77777777" w:rsidR="009E7BEC" w:rsidRPr="009E7BEC" w:rsidRDefault="009E7BEC" w:rsidP="009E7BEC">
      <w:pPr>
        <w:numPr>
          <w:ilvl w:val="0"/>
          <w:numId w:val="6"/>
        </w:numPr>
      </w:pPr>
      <w:r w:rsidRPr="009E7BEC">
        <w:t>Ask for feedback.</w:t>
      </w:r>
    </w:p>
    <w:p w14:paraId="1AF3EC89" w14:textId="2062CDDE" w:rsidR="009E7BEC" w:rsidRPr="009E7BEC" w:rsidRDefault="009E7BEC" w:rsidP="009E7BEC">
      <w:pPr>
        <w:numPr>
          <w:ilvl w:val="0"/>
          <w:numId w:val="6"/>
        </w:numPr>
      </w:pPr>
      <w:r w:rsidRPr="009E7BEC">
        <w:t xml:space="preserve">Ask your audience if your presentation clearly highlights what your </w:t>
      </w:r>
      <w:r w:rsidR="006370F2">
        <w:t>experience</w:t>
      </w:r>
      <w:r w:rsidRPr="009E7BEC">
        <w:t xml:space="preserve"> is </w:t>
      </w:r>
      <w:r w:rsidR="00242AD7">
        <w:t>and why it is so special</w:t>
      </w:r>
      <w:r w:rsidRPr="009E7BEC">
        <w:t>.</w:t>
      </w:r>
    </w:p>
    <w:p w14:paraId="3CF502B6" w14:textId="77777777" w:rsidR="009E7BEC" w:rsidRPr="009E7BEC" w:rsidRDefault="009E7BEC"/>
    <w:p w14:paraId="3549941C" w14:textId="3F6C643E" w:rsidR="008E5C2F" w:rsidRPr="00AF6FE9" w:rsidRDefault="004410CD" w:rsidP="00AF6FE9">
      <w:pPr>
        <w:rPr>
          <w:b/>
          <w:bCs/>
        </w:rPr>
      </w:pPr>
      <w:r>
        <w:rPr>
          <w:b/>
          <w:bCs/>
        </w:rPr>
        <w:t>Rules:</w:t>
      </w:r>
    </w:p>
    <w:p w14:paraId="65102020" w14:textId="2DEE97FD" w:rsidR="004410CD" w:rsidRPr="004410CD" w:rsidRDefault="004410CD" w:rsidP="004410CD">
      <w:pPr>
        <w:numPr>
          <w:ilvl w:val="0"/>
          <w:numId w:val="1"/>
        </w:numPr>
      </w:pPr>
      <w:r>
        <w:t xml:space="preserve">Submissions should be between 60 to </w:t>
      </w:r>
      <w:r w:rsidR="000E4727">
        <w:t>180 seconds (1 to 3 minutes)</w:t>
      </w:r>
    </w:p>
    <w:p w14:paraId="308DF50F" w14:textId="77777777" w:rsidR="004410CD" w:rsidRPr="004410CD" w:rsidRDefault="004410CD" w:rsidP="004410CD">
      <w:pPr>
        <w:numPr>
          <w:ilvl w:val="0"/>
          <w:numId w:val="1"/>
        </w:numPr>
      </w:pPr>
      <w:r w:rsidRPr="004410CD">
        <w:lastRenderedPageBreak/>
        <w:t>Videos must meet the following criteria:</w:t>
      </w:r>
    </w:p>
    <w:p w14:paraId="50FF0BE7" w14:textId="39310917" w:rsidR="004410CD" w:rsidRPr="004410CD" w:rsidRDefault="009923EF" w:rsidP="004410CD">
      <w:pPr>
        <w:numPr>
          <w:ilvl w:val="1"/>
          <w:numId w:val="1"/>
        </w:numPr>
      </w:pPr>
      <w:r>
        <w:t xml:space="preserve">Spoken or subtitled for an English-speaking </w:t>
      </w:r>
      <w:proofErr w:type="gramStart"/>
      <w:r>
        <w:t>audience</w:t>
      </w:r>
      <w:r w:rsidR="004410CD" w:rsidRPr="004410CD">
        <w:t>;</w:t>
      </w:r>
      <w:proofErr w:type="gramEnd"/>
    </w:p>
    <w:p w14:paraId="63787362" w14:textId="254313B7" w:rsidR="004410CD" w:rsidRPr="004410CD" w:rsidRDefault="004410CD" w:rsidP="004410CD">
      <w:pPr>
        <w:numPr>
          <w:ilvl w:val="1"/>
          <w:numId w:val="1"/>
        </w:numPr>
      </w:pPr>
      <w:r w:rsidRPr="004410CD">
        <w:t xml:space="preserve">Filmed </w:t>
      </w:r>
      <w:r w:rsidR="00203D7A">
        <w:t xml:space="preserve">at least in part </w:t>
      </w:r>
      <w:r w:rsidRPr="004410CD">
        <w:t xml:space="preserve">on </w:t>
      </w:r>
      <w:r w:rsidR="009923EF">
        <w:t xml:space="preserve">location at your </w:t>
      </w:r>
      <w:proofErr w:type="gramStart"/>
      <w:r w:rsidR="009923EF">
        <w:t>campus</w:t>
      </w:r>
      <w:r w:rsidRPr="004410CD">
        <w:t>;</w:t>
      </w:r>
      <w:proofErr w:type="gramEnd"/>
    </w:p>
    <w:p w14:paraId="1EEF67F8" w14:textId="64092E63" w:rsidR="004410CD" w:rsidRPr="004410CD" w:rsidRDefault="00FE6A8B" w:rsidP="00F43F6B">
      <w:pPr>
        <w:numPr>
          <w:ilvl w:val="1"/>
          <w:numId w:val="1"/>
        </w:numPr>
      </w:pPr>
      <w:r>
        <w:t xml:space="preserve">Filmed on the horizontal/landscape </w:t>
      </w:r>
      <w:proofErr w:type="gramStart"/>
      <w:r>
        <w:t>orientation;</w:t>
      </w:r>
      <w:proofErr w:type="gramEnd"/>
    </w:p>
    <w:p w14:paraId="66608E11" w14:textId="77777777" w:rsidR="000D70B3" w:rsidRDefault="000D70B3" w:rsidP="004410CD">
      <w:pPr>
        <w:numPr>
          <w:ilvl w:val="0"/>
          <w:numId w:val="1"/>
        </w:numPr>
      </w:pPr>
      <w:r>
        <w:t>The submission may include</w:t>
      </w:r>
      <w:r w:rsidR="004410CD" w:rsidRPr="004410CD">
        <w:t xml:space="preserve"> additional props</w:t>
      </w:r>
      <w:r>
        <w:t xml:space="preserve"> </w:t>
      </w:r>
      <w:r w:rsidRPr="004410CD">
        <w:t>within the recording</w:t>
      </w:r>
      <w:r w:rsidR="004410CD" w:rsidRPr="004410CD">
        <w:t xml:space="preserve"> (e.g. costumes, musical instruments, laboratory equipment and animated backgrounds).</w:t>
      </w:r>
    </w:p>
    <w:p w14:paraId="70B663C7" w14:textId="21371066" w:rsidR="004410CD" w:rsidRPr="004410CD" w:rsidRDefault="004410CD" w:rsidP="001471DE">
      <w:pPr>
        <w:numPr>
          <w:ilvl w:val="1"/>
          <w:numId w:val="1"/>
        </w:numPr>
      </w:pPr>
      <w:r w:rsidRPr="004410CD">
        <w:t xml:space="preserve">Presentations are to be spoken word (e.g. no poems, </w:t>
      </w:r>
      <w:proofErr w:type="gramStart"/>
      <w:r w:rsidRPr="004410CD">
        <w:t>raps</w:t>
      </w:r>
      <w:proofErr w:type="gramEnd"/>
      <w:r w:rsidRPr="004410CD">
        <w:t xml:space="preserve"> or songs).</w:t>
      </w:r>
    </w:p>
    <w:p w14:paraId="201EBF9B" w14:textId="32D80A0B" w:rsidR="004410CD" w:rsidRDefault="001471DE" w:rsidP="004410CD">
      <w:pPr>
        <w:numPr>
          <w:ilvl w:val="0"/>
          <w:numId w:val="1"/>
        </w:numPr>
      </w:pPr>
      <w:r>
        <w:t>A</w:t>
      </w:r>
      <w:r w:rsidR="004410CD" w:rsidRPr="004410CD">
        <w:t>dditional electronic media (e.g. sound</w:t>
      </w:r>
      <w:r>
        <w:t>,</w:t>
      </w:r>
      <w:r w:rsidR="004410CD" w:rsidRPr="004410CD">
        <w:t xml:space="preserve"> </w:t>
      </w:r>
      <w:proofErr w:type="gramStart"/>
      <w:r w:rsidR="004410CD" w:rsidRPr="004410CD">
        <w:t>video</w:t>
      </w:r>
      <w:proofErr w:type="gramEnd"/>
      <w:r>
        <w:t xml:space="preserve"> or image</w:t>
      </w:r>
      <w:r w:rsidR="004410CD" w:rsidRPr="004410CD">
        <w:t xml:space="preserve"> files) are permitted within the video recording.</w:t>
      </w:r>
    </w:p>
    <w:p w14:paraId="041DCBF3" w14:textId="0DB18CA3" w:rsidR="001471DE" w:rsidRPr="004410CD" w:rsidRDefault="001471DE" w:rsidP="001471DE">
      <w:pPr>
        <w:numPr>
          <w:ilvl w:val="1"/>
          <w:numId w:val="1"/>
        </w:numPr>
      </w:pPr>
      <w:r>
        <w:t>Any submissions including such media must be entirely copyright compliant.</w:t>
      </w:r>
    </w:p>
    <w:p w14:paraId="56A96FF4" w14:textId="78412DBD" w:rsidR="004410CD" w:rsidRPr="004410CD" w:rsidRDefault="004410CD" w:rsidP="004410CD">
      <w:pPr>
        <w:numPr>
          <w:ilvl w:val="0"/>
          <w:numId w:val="1"/>
        </w:numPr>
      </w:pPr>
      <w:r w:rsidRPr="004410CD">
        <w:t>The decision of the adjudicating panel</w:t>
      </w:r>
      <w:r w:rsidR="00B01D44">
        <w:t xml:space="preserve"> &amp; peoples’ choice voting</w:t>
      </w:r>
      <w:r w:rsidRPr="004410CD">
        <w:t xml:space="preserve"> is final.</w:t>
      </w:r>
    </w:p>
    <w:p w14:paraId="3D38CAE4" w14:textId="506E23BE" w:rsidR="004410CD" w:rsidRPr="004410CD" w:rsidRDefault="004410CD" w:rsidP="004410CD">
      <w:pPr>
        <w:numPr>
          <w:ilvl w:val="0"/>
          <w:numId w:val="1"/>
        </w:numPr>
      </w:pPr>
      <w:r w:rsidRPr="004410CD">
        <w:t>Submissions via video format</w:t>
      </w:r>
      <w:r w:rsidR="00ED24B6">
        <w:t xml:space="preserve"> </w:t>
      </w:r>
      <w:r w:rsidR="00C6123E">
        <w:t>as an unlisted upload on YouTube</w:t>
      </w:r>
      <w:r w:rsidRPr="004410CD">
        <w:t xml:space="preserve"> (only video link provided to Event Coordinators). Files sent in other formats will not be accepted.</w:t>
      </w:r>
    </w:p>
    <w:p w14:paraId="11897D08" w14:textId="2D5C2D9F" w:rsidR="004410CD" w:rsidRDefault="0025348F" w:rsidP="00577877">
      <w:pPr>
        <w:numPr>
          <w:ilvl w:val="0"/>
          <w:numId w:val="1"/>
        </w:numPr>
      </w:pPr>
      <w:r>
        <w:t>S</w:t>
      </w:r>
      <w:r w:rsidR="004410CD" w:rsidRPr="004410CD">
        <w:t>ubmi</w:t>
      </w:r>
      <w:r>
        <w:t>ssions should be</w:t>
      </w:r>
      <w:r w:rsidR="00480ABE">
        <w:t xml:space="preserve"> sent to</w:t>
      </w:r>
      <w:r w:rsidR="004410CD" w:rsidRPr="004410CD">
        <w:t xml:space="preserve"> the </w:t>
      </w:r>
      <w:r w:rsidR="00480ABE">
        <w:t xml:space="preserve">organising committee </w:t>
      </w:r>
      <w:r w:rsidR="00E10A1F">
        <w:t>for your relevant institution</w:t>
      </w:r>
      <w:r w:rsidR="004410CD" w:rsidRPr="004410CD">
        <w:t xml:space="preserve">. Competitors should not submit their videos directly to </w:t>
      </w:r>
      <w:r w:rsidR="00E10A1F">
        <w:t>UOW or the Global Collaborate Conference Committee</w:t>
      </w:r>
      <w:r w:rsidR="004410CD" w:rsidRPr="004410CD">
        <w:t>.</w:t>
      </w:r>
    </w:p>
    <w:p w14:paraId="59649E6B" w14:textId="77777777" w:rsidR="00863FB5" w:rsidRDefault="00863FB5" w:rsidP="00863FB5">
      <w:pPr>
        <w:rPr>
          <w:b/>
          <w:bCs/>
        </w:rPr>
      </w:pPr>
    </w:p>
    <w:p w14:paraId="437E0131" w14:textId="7B146B48" w:rsidR="00863FB5" w:rsidRPr="00863FB5" w:rsidRDefault="00863FB5" w:rsidP="00863FB5">
      <w:pPr>
        <w:rPr>
          <w:b/>
          <w:bCs/>
        </w:rPr>
      </w:pPr>
      <w:r w:rsidRPr="00863FB5">
        <w:rPr>
          <w:b/>
          <w:bCs/>
        </w:rPr>
        <w:t>Judging:</w:t>
      </w:r>
    </w:p>
    <w:p w14:paraId="386D3958" w14:textId="0227AF0E" w:rsidR="005070DE" w:rsidRPr="00064B16" w:rsidRDefault="005070DE" w:rsidP="005070DE">
      <w:pPr>
        <w:pStyle w:val="ListParagraph"/>
        <w:numPr>
          <w:ilvl w:val="0"/>
          <w:numId w:val="8"/>
        </w:numPr>
      </w:pPr>
      <w:r w:rsidRPr="00064B16">
        <w:t>All submissions</w:t>
      </w:r>
      <w:r w:rsidR="00D76915">
        <w:t xml:space="preserve"> will first be judged on a per-institution basis, with each entity nominating a single “best” submission.</w:t>
      </w:r>
      <w:r w:rsidR="00600732">
        <w:t xml:space="preserve"> Each of these “best” submissions will be shown live on the day of the conference</w:t>
      </w:r>
      <w:r w:rsidR="00B26883">
        <w:t>, to be judged by the final judging panel</w:t>
      </w:r>
      <w:r w:rsidR="00600732">
        <w:t>.</w:t>
      </w:r>
    </w:p>
    <w:p w14:paraId="5A58E66F" w14:textId="6DEB1C05" w:rsidR="00064B16" w:rsidRDefault="00064B16" w:rsidP="00863FB5">
      <w:pPr>
        <w:pStyle w:val="ListParagraph"/>
        <w:numPr>
          <w:ilvl w:val="0"/>
          <w:numId w:val="8"/>
        </w:numPr>
      </w:pPr>
      <w:r>
        <w:t xml:space="preserve">The </w:t>
      </w:r>
      <w:r w:rsidR="005070DE">
        <w:t xml:space="preserve">final </w:t>
      </w:r>
      <w:r>
        <w:t>judging panel will consist of</w:t>
      </w:r>
      <w:r w:rsidR="008F3E27">
        <w:t xml:space="preserve"> representatives or senior staff members from each institution</w:t>
      </w:r>
      <w:r w:rsidR="00B26883">
        <w:t>:</w:t>
      </w:r>
    </w:p>
    <w:p w14:paraId="11F8004A" w14:textId="73CDA970" w:rsidR="00064B16" w:rsidRDefault="00064B16" w:rsidP="00064B16">
      <w:pPr>
        <w:pStyle w:val="ListParagraph"/>
        <w:numPr>
          <w:ilvl w:val="1"/>
          <w:numId w:val="8"/>
        </w:numPr>
      </w:pPr>
      <w:r>
        <w:t>A representative from UOW</w:t>
      </w:r>
    </w:p>
    <w:p w14:paraId="2F3C95D1" w14:textId="13C18DFE" w:rsidR="00064B16" w:rsidRDefault="00064B16" w:rsidP="00064B16">
      <w:pPr>
        <w:pStyle w:val="ListParagraph"/>
        <w:numPr>
          <w:ilvl w:val="1"/>
          <w:numId w:val="8"/>
        </w:numPr>
      </w:pPr>
      <w:r>
        <w:t>A representative from UOWCA</w:t>
      </w:r>
    </w:p>
    <w:p w14:paraId="47885011" w14:textId="05832158" w:rsidR="00064B16" w:rsidRDefault="00064B16" w:rsidP="00064B16">
      <w:pPr>
        <w:pStyle w:val="ListParagraph"/>
        <w:numPr>
          <w:ilvl w:val="1"/>
          <w:numId w:val="8"/>
        </w:numPr>
      </w:pPr>
      <w:r>
        <w:t>A representative from UOW</w:t>
      </w:r>
      <w:r w:rsidR="00CB43CB">
        <w:t>D</w:t>
      </w:r>
    </w:p>
    <w:p w14:paraId="0B75A959" w14:textId="2E633A3C" w:rsidR="00CB43CB" w:rsidRDefault="00CB43CB" w:rsidP="00CB43CB">
      <w:pPr>
        <w:pStyle w:val="ListParagraph"/>
        <w:numPr>
          <w:ilvl w:val="1"/>
          <w:numId w:val="8"/>
        </w:numPr>
      </w:pPr>
      <w:r>
        <w:t>A representative from UOWCHK</w:t>
      </w:r>
    </w:p>
    <w:p w14:paraId="101B8979" w14:textId="643EF588" w:rsidR="00CB43CB" w:rsidRDefault="00CB43CB" w:rsidP="00CB43CB">
      <w:pPr>
        <w:pStyle w:val="ListParagraph"/>
        <w:numPr>
          <w:ilvl w:val="1"/>
          <w:numId w:val="8"/>
        </w:numPr>
      </w:pPr>
      <w:r>
        <w:t>A representative from UOWM</w:t>
      </w:r>
    </w:p>
    <w:p w14:paraId="4DC624D7" w14:textId="23C8AF83" w:rsidR="002479E4" w:rsidRDefault="002479E4" w:rsidP="002479E4">
      <w:pPr>
        <w:pStyle w:val="ListParagraph"/>
        <w:numPr>
          <w:ilvl w:val="0"/>
          <w:numId w:val="8"/>
        </w:numPr>
      </w:pPr>
      <w:r>
        <w:t xml:space="preserve">Judging will also include a “People’s Choice” section, where the audience will vote to </w:t>
      </w:r>
      <w:r w:rsidR="00B102F7">
        <w:t>select the runner up for the competition.</w:t>
      </w:r>
    </w:p>
    <w:p w14:paraId="1A64EDF2" w14:textId="77777777" w:rsidR="00863FB5" w:rsidRDefault="00863FB5" w:rsidP="00C63DAA">
      <w:pPr>
        <w:rPr>
          <w:b/>
          <w:bCs/>
        </w:rPr>
      </w:pPr>
    </w:p>
    <w:p w14:paraId="00010E94" w14:textId="5549736F" w:rsidR="00C63DAA" w:rsidRDefault="00C63DAA" w:rsidP="00C63DAA">
      <w:pPr>
        <w:rPr>
          <w:b/>
          <w:bCs/>
        </w:rPr>
      </w:pPr>
      <w:r>
        <w:rPr>
          <w:b/>
          <w:bCs/>
        </w:rPr>
        <w:t>Prize</w:t>
      </w:r>
      <w:r w:rsidR="000923FC">
        <w:rPr>
          <w:b/>
          <w:bCs/>
        </w:rPr>
        <w:t>:</w:t>
      </w:r>
    </w:p>
    <w:p w14:paraId="5B467FE9" w14:textId="07025D7E" w:rsidR="00D6774D" w:rsidRPr="00D6774D" w:rsidRDefault="00D6774D" w:rsidP="00D6774D">
      <w:r w:rsidRPr="00D6774D">
        <w:t xml:space="preserve">The following prizes will be awarded at the 2024 </w:t>
      </w:r>
      <w:r w:rsidR="0053371A">
        <w:t>Global Collaborate Conference Video Competition</w:t>
      </w:r>
      <w:r w:rsidRPr="00D6774D">
        <w:t>.</w:t>
      </w:r>
    </w:p>
    <w:p w14:paraId="3AA5E323" w14:textId="405B679D" w:rsidR="00D6774D" w:rsidRPr="00D6774D" w:rsidRDefault="00D6774D" w:rsidP="00D6774D">
      <w:pPr>
        <w:numPr>
          <w:ilvl w:val="0"/>
          <w:numId w:val="7"/>
        </w:numPr>
      </w:pPr>
      <w:r w:rsidRPr="00D6774D">
        <w:t>Winner: $</w:t>
      </w:r>
      <w:r w:rsidR="00010D8F">
        <w:t>2</w:t>
      </w:r>
      <w:r w:rsidR="00D578DE">
        <w:t>0</w:t>
      </w:r>
      <w:r w:rsidR="00010D8F">
        <w:t>0 AUD or national equivalent</w:t>
      </w:r>
      <w:r w:rsidRPr="00D6774D">
        <w:t xml:space="preserve"> </w:t>
      </w:r>
      <w:r w:rsidR="00010D8F">
        <w:t>cash prize</w:t>
      </w:r>
      <w:r w:rsidR="00D5473E">
        <w:t>, Winner’s Certificate from UOW Vice Chancellor</w:t>
      </w:r>
      <w:r w:rsidR="00D0517E">
        <w:t xml:space="preserve"> &amp; relevant institutional head,</w:t>
      </w:r>
      <w:r w:rsidR="00D13C7A">
        <w:t xml:space="preserve"> </w:t>
      </w:r>
      <w:r w:rsidR="00D0517E">
        <w:t>and</w:t>
      </w:r>
      <w:r w:rsidR="00D13C7A">
        <w:t xml:space="preserve"> </w:t>
      </w:r>
      <w:r w:rsidR="00D0517E">
        <w:t>B</w:t>
      </w:r>
      <w:r w:rsidR="00D13C7A">
        <w:t>randed UOW Merchandise</w:t>
      </w:r>
    </w:p>
    <w:p w14:paraId="6F902CE8" w14:textId="59F84823" w:rsidR="00097DC9" w:rsidRPr="00097DC9" w:rsidRDefault="00D6774D" w:rsidP="007E4B85">
      <w:pPr>
        <w:numPr>
          <w:ilvl w:val="0"/>
          <w:numId w:val="7"/>
        </w:numPr>
      </w:pPr>
      <w:r w:rsidRPr="00D6774D">
        <w:lastRenderedPageBreak/>
        <w:t>People’s Choice: </w:t>
      </w:r>
      <w:r w:rsidR="00D13C7A">
        <w:t>$100 AUD or national equivalent cash prize</w:t>
      </w:r>
      <w:r w:rsidR="000360C9">
        <w:t>, People’s Choice Certificate from UOW Vice Chancellor &amp; relevant institutional head,</w:t>
      </w:r>
      <w:r w:rsidR="00D13C7A">
        <w:t xml:space="preserve"> </w:t>
      </w:r>
      <w:r w:rsidR="000360C9">
        <w:t>and</w:t>
      </w:r>
      <w:r w:rsidR="00D13C7A">
        <w:t xml:space="preserve"> </w:t>
      </w:r>
      <w:r w:rsidR="00010D8F">
        <w:t>Bran</w:t>
      </w:r>
      <w:r w:rsidR="008352D4">
        <w:t>ded UOW Merchandise</w:t>
      </w:r>
    </w:p>
    <w:sectPr w:rsidR="00097DC9" w:rsidRPr="00097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B28CE"/>
    <w:multiLevelType w:val="multilevel"/>
    <w:tmpl w:val="2B58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E1DD3"/>
    <w:multiLevelType w:val="multilevel"/>
    <w:tmpl w:val="BFFE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91952"/>
    <w:multiLevelType w:val="multilevel"/>
    <w:tmpl w:val="0AA6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90798B"/>
    <w:multiLevelType w:val="multilevel"/>
    <w:tmpl w:val="12F6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070260"/>
    <w:multiLevelType w:val="multilevel"/>
    <w:tmpl w:val="B8B0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44269"/>
    <w:multiLevelType w:val="hybridMultilevel"/>
    <w:tmpl w:val="FBAA4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6232C"/>
    <w:multiLevelType w:val="multilevel"/>
    <w:tmpl w:val="FBCE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FB37DC"/>
    <w:multiLevelType w:val="multilevel"/>
    <w:tmpl w:val="6E94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7332248">
    <w:abstractNumId w:val="4"/>
  </w:num>
  <w:num w:numId="2" w16cid:durableId="1839996285">
    <w:abstractNumId w:val="7"/>
  </w:num>
  <w:num w:numId="3" w16cid:durableId="120154346">
    <w:abstractNumId w:val="1"/>
  </w:num>
  <w:num w:numId="4" w16cid:durableId="1442535707">
    <w:abstractNumId w:val="2"/>
  </w:num>
  <w:num w:numId="5" w16cid:durableId="730538728">
    <w:abstractNumId w:val="3"/>
  </w:num>
  <w:num w:numId="6" w16cid:durableId="1033843771">
    <w:abstractNumId w:val="6"/>
  </w:num>
  <w:num w:numId="7" w16cid:durableId="424306301">
    <w:abstractNumId w:val="0"/>
  </w:num>
  <w:num w:numId="8" w16cid:durableId="2607196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7E"/>
    <w:rsid w:val="00010D8F"/>
    <w:rsid w:val="000360C9"/>
    <w:rsid w:val="00064B16"/>
    <w:rsid w:val="000923FC"/>
    <w:rsid w:val="00097DC9"/>
    <w:rsid w:val="000B6790"/>
    <w:rsid w:val="000C76F7"/>
    <w:rsid w:val="000D0A09"/>
    <w:rsid w:val="000D70B3"/>
    <w:rsid w:val="000E4727"/>
    <w:rsid w:val="000F6AF6"/>
    <w:rsid w:val="001471DE"/>
    <w:rsid w:val="00193C17"/>
    <w:rsid w:val="00203D7A"/>
    <w:rsid w:val="00242AD7"/>
    <w:rsid w:val="002479E4"/>
    <w:rsid w:val="0025348F"/>
    <w:rsid w:val="00330489"/>
    <w:rsid w:val="003F347E"/>
    <w:rsid w:val="00427778"/>
    <w:rsid w:val="004410CD"/>
    <w:rsid w:val="004763CE"/>
    <w:rsid w:val="00480ABE"/>
    <w:rsid w:val="0048771D"/>
    <w:rsid w:val="005070DE"/>
    <w:rsid w:val="0053371A"/>
    <w:rsid w:val="00571FF0"/>
    <w:rsid w:val="005755B9"/>
    <w:rsid w:val="00577877"/>
    <w:rsid w:val="005846D8"/>
    <w:rsid w:val="005D573F"/>
    <w:rsid w:val="00600732"/>
    <w:rsid w:val="006370F2"/>
    <w:rsid w:val="006802A5"/>
    <w:rsid w:val="0070316A"/>
    <w:rsid w:val="00764141"/>
    <w:rsid w:val="007E4B85"/>
    <w:rsid w:val="007E70C6"/>
    <w:rsid w:val="008352D4"/>
    <w:rsid w:val="00854BA4"/>
    <w:rsid w:val="00863FB5"/>
    <w:rsid w:val="00875473"/>
    <w:rsid w:val="00883717"/>
    <w:rsid w:val="008E5C2F"/>
    <w:rsid w:val="008F3E27"/>
    <w:rsid w:val="009923EF"/>
    <w:rsid w:val="009E49B2"/>
    <w:rsid w:val="009E7BEC"/>
    <w:rsid w:val="00A02C9B"/>
    <w:rsid w:val="00AE2716"/>
    <w:rsid w:val="00AF1951"/>
    <w:rsid w:val="00AF6FE9"/>
    <w:rsid w:val="00B01D44"/>
    <w:rsid w:val="00B102F7"/>
    <w:rsid w:val="00B26883"/>
    <w:rsid w:val="00B56B15"/>
    <w:rsid w:val="00B953C4"/>
    <w:rsid w:val="00BA3336"/>
    <w:rsid w:val="00C3276E"/>
    <w:rsid w:val="00C6123E"/>
    <w:rsid w:val="00C63DAA"/>
    <w:rsid w:val="00C90A5C"/>
    <w:rsid w:val="00CB43CB"/>
    <w:rsid w:val="00CF5FFB"/>
    <w:rsid w:val="00D0517E"/>
    <w:rsid w:val="00D13C7A"/>
    <w:rsid w:val="00D14CD9"/>
    <w:rsid w:val="00D41F97"/>
    <w:rsid w:val="00D5473E"/>
    <w:rsid w:val="00D578DE"/>
    <w:rsid w:val="00D6774D"/>
    <w:rsid w:val="00D76915"/>
    <w:rsid w:val="00DE4E9A"/>
    <w:rsid w:val="00E10A1F"/>
    <w:rsid w:val="00E774E8"/>
    <w:rsid w:val="00EC11C6"/>
    <w:rsid w:val="00ED24B6"/>
    <w:rsid w:val="00EE3561"/>
    <w:rsid w:val="00F43F6B"/>
    <w:rsid w:val="00F75E52"/>
    <w:rsid w:val="00F9176B"/>
    <w:rsid w:val="00FE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92C69"/>
  <w15:chartTrackingRefBased/>
  <w15:docId w15:val="{F52374C4-3333-440F-AF9F-89F1FC23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4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4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34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34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34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34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34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34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34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4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4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34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347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347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347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347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347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347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F34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34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34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34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F34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347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F347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F347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34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347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F347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2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4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4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4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0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92BD417F97049ACBD3294357506E8" ma:contentTypeVersion="15" ma:contentTypeDescription="Create a new document." ma:contentTypeScope="" ma:versionID="a61a74296924377d81e9a84aa16854b6">
  <xsd:schema xmlns:xsd="http://www.w3.org/2001/XMLSchema" xmlns:xs="http://www.w3.org/2001/XMLSchema" xmlns:p="http://schemas.microsoft.com/office/2006/metadata/properties" xmlns:ns2="1d85fc58-d78a-4247-90b3-924c52be6c20" xmlns:ns3="0b40d01b-69bd-4105-aeb3-d3193ba5d1ac" targetNamespace="http://schemas.microsoft.com/office/2006/metadata/properties" ma:root="true" ma:fieldsID="ee9cfccf9d914f1475a17ccce2ed733b" ns2:_="" ns3:_="">
    <xsd:import namespace="1d85fc58-d78a-4247-90b3-924c52be6c20"/>
    <xsd:import namespace="0b40d01b-69bd-4105-aeb3-d3193ba5d1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  <xsd:element ref="ns2:Completed_x002f_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5fc58-d78a-4247-90b3-924c52be6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91f5e0f-74b0-4458-bd91-4703d8a372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pleted_x002f_Updated" ma:index="22" nillable="true" ma:displayName="Completed / Updated" ma:default="0" ma:description="Has the file been updated for the latest BoAG / Finished using this file updating the BoAG agenda" ma:format="Dropdown" ma:internalName="Completed_x002f_Upd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0d01b-69bd-4105-aeb3-d3193ba5d1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9413bc8-18bc-4b6f-b090-6f51a693f4a8}" ma:internalName="TaxCatchAll" ma:showField="CatchAllData" ma:web="0b40d01b-69bd-4105-aeb3-d3193ba5d1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d_x002f_Updated xmlns="1d85fc58-d78a-4247-90b3-924c52be6c20">false</Completed_x002f_Updated>
    <TaxCatchAll xmlns="0b40d01b-69bd-4105-aeb3-d3193ba5d1ac" xsi:nil="true"/>
    <lcf76f155ced4ddcb4097134ff3c332f xmlns="1d85fc58-d78a-4247-90b3-924c52be6c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60128C-A8C4-41BE-A6E3-51E088E11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5fc58-d78a-4247-90b3-924c52be6c20"/>
    <ds:schemaRef ds:uri="0b40d01b-69bd-4105-aeb3-d3193ba5d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577CB-BEBD-427D-8093-BEA768F91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AEA84-4958-43B2-AE3D-EA61B43FF7B8}">
  <ds:schemaRefs>
    <ds:schemaRef ds:uri="http://schemas.microsoft.com/office/2006/metadata/properties"/>
    <ds:schemaRef ds:uri="http://schemas.microsoft.com/office/infopath/2007/PartnerControls"/>
    <ds:schemaRef ds:uri="1d85fc58-d78a-4247-90b3-924c52be6c20"/>
    <ds:schemaRef ds:uri="0b40d01b-69bd-4105-aeb3-d3193ba5d1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3063</Characters>
  <Application>Microsoft Office Word</Application>
  <DocSecurity>0</DocSecurity>
  <Lines>25</Lines>
  <Paragraphs>7</Paragraphs>
  <ScaleCrop>false</ScaleCrop>
  <Company>University of Wollongong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Mantei</dc:creator>
  <cp:keywords/>
  <dc:description/>
  <cp:lastModifiedBy>Oyan Wong</cp:lastModifiedBy>
  <cp:revision>2</cp:revision>
  <dcterms:created xsi:type="dcterms:W3CDTF">2024-04-02T03:09:00Z</dcterms:created>
  <dcterms:modified xsi:type="dcterms:W3CDTF">2024-04-02T03:09:00Z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0x010100CD792BD417F97049ACBD3294357506E8</vt:lpwstr>
  </property>
  <property fmtid="{D5CDD505-2E9C-101B-9397-08002B2CF9AE}" pid="3" name="MediaServiceImageTags">
    <vt:lpwstr/>
  </property>
</Properties>
</file>